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57F7" w14:textId="77777777" w:rsidR="00E959D6" w:rsidRDefault="00E959D6" w:rsidP="00E959D6">
      <w:pPr>
        <w:spacing w:after="0" w:line="240" w:lineRule="auto"/>
        <w:ind w:firstLine="240"/>
        <w:rPr>
          <w:rFonts w:ascii="Times New Roman" w:hAnsi="Times New Roman"/>
          <w:sz w:val="24"/>
          <w:szCs w:val="24"/>
          <w:lang w:val="ro-RO"/>
        </w:rPr>
      </w:pPr>
      <w:bookmarkStart w:id="0" w:name="_Hlk191899209"/>
      <w:r>
        <w:rPr>
          <w:rFonts w:ascii="Times New Roman" w:hAnsi="Times New Roman"/>
          <w:sz w:val="24"/>
          <w:szCs w:val="24"/>
          <w:lang w:val="ro-RO"/>
        </w:rPr>
        <w:t>R O M Â N I A</w:t>
      </w:r>
    </w:p>
    <w:p w14:paraId="28A5944B" w14:textId="77777777" w:rsidR="00E959D6" w:rsidRDefault="00E959D6" w:rsidP="00E959D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JUDETUL  C L U J</w:t>
      </w:r>
    </w:p>
    <w:p w14:paraId="7336DADC" w14:textId="77777777" w:rsidR="00E959D6" w:rsidRDefault="00E959D6" w:rsidP="00E959D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COMUNA  I C L O D</w:t>
      </w:r>
    </w:p>
    <w:p w14:paraId="1A770D0E" w14:textId="54BED303" w:rsidR="00E959D6" w:rsidRDefault="00E959D6" w:rsidP="00E959D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P R I M A R I A</w:t>
      </w:r>
    </w:p>
    <w:p w14:paraId="435A66F1" w14:textId="7525DDD4" w:rsidR="00E959D6" w:rsidRDefault="00E959D6" w:rsidP="00E959D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F51AF1">
        <w:rPr>
          <w:rFonts w:ascii="Times New Roman" w:hAnsi="Times New Roman"/>
          <w:sz w:val="24"/>
          <w:szCs w:val="24"/>
          <w:lang w:val="ro-RO"/>
        </w:rPr>
        <w:t>1334</w:t>
      </w:r>
      <w:r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F51AF1">
        <w:rPr>
          <w:rFonts w:ascii="Times New Roman" w:hAnsi="Times New Roman"/>
          <w:sz w:val="24"/>
          <w:szCs w:val="24"/>
          <w:lang w:val="ro-RO"/>
        </w:rPr>
        <w:t>10.03.2025</w:t>
      </w:r>
    </w:p>
    <w:bookmarkEnd w:id="0"/>
    <w:p w14:paraId="46A2FD0E" w14:textId="77777777" w:rsidR="00E959D6" w:rsidRDefault="00E959D6" w:rsidP="00E959D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2CD6C9D5" w14:textId="55194CC5" w:rsidR="00E959D6" w:rsidRPr="00E959D6" w:rsidRDefault="00E959D6" w:rsidP="00E959D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E959D6">
        <w:rPr>
          <w:rFonts w:ascii="Times New Roman" w:hAnsi="Times New Roman"/>
          <w:sz w:val="24"/>
          <w:szCs w:val="24"/>
          <w:u w:val="single"/>
          <w:lang w:val="ro-RO"/>
        </w:rPr>
        <w:t>Proces-verbal</w:t>
      </w:r>
    </w:p>
    <w:p w14:paraId="41903A4C" w14:textId="77777777" w:rsidR="00E959D6" w:rsidRDefault="00E959D6" w:rsidP="00E959D6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E662700" w14:textId="4D83038B" w:rsidR="00E959D6" w:rsidRDefault="00E959D6" w:rsidP="00E959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Încheiat azi</w:t>
      </w:r>
      <w:r w:rsidR="00534B3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51AF1">
        <w:rPr>
          <w:rFonts w:ascii="Times New Roman" w:hAnsi="Times New Roman"/>
          <w:sz w:val="24"/>
          <w:szCs w:val="24"/>
          <w:lang w:val="ro-RO"/>
        </w:rPr>
        <w:t>10</w:t>
      </w:r>
      <w:r w:rsidR="00534B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51AF1">
        <w:rPr>
          <w:rFonts w:ascii="Times New Roman" w:hAnsi="Times New Roman"/>
          <w:sz w:val="24"/>
          <w:szCs w:val="24"/>
          <w:lang w:val="ro-RO"/>
        </w:rPr>
        <w:t xml:space="preserve"> martie</w:t>
      </w:r>
      <w:r w:rsidR="00534B3F">
        <w:rPr>
          <w:rFonts w:ascii="Times New Roman" w:hAnsi="Times New Roman"/>
          <w:sz w:val="24"/>
          <w:szCs w:val="24"/>
          <w:lang w:val="ro-RO"/>
        </w:rPr>
        <w:t xml:space="preserve"> 2025</w:t>
      </w:r>
      <w:r>
        <w:rPr>
          <w:rFonts w:ascii="Times New Roman" w:hAnsi="Times New Roman"/>
          <w:sz w:val="24"/>
          <w:szCs w:val="24"/>
          <w:lang w:val="ro-RO"/>
        </w:rPr>
        <w:t xml:space="preserve"> la sediul primăriei comunei Iclod, jud. Cluj, cu ocazia aducerii la cunoștință publică a proiectelor de hotărâri inițiate</w:t>
      </w:r>
    </w:p>
    <w:p w14:paraId="5C544712" w14:textId="77777777" w:rsidR="00E959D6" w:rsidRDefault="00E959D6" w:rsidP="00E959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06A5B86" w14:textId="77777777" w:rsidR="00E959D6" w:rsidRDefault="00E959D6" w:rsidP="00F945AD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D48A1F0" w14:textId="765C6506" w:rsidR="00E959D6" w:rsidRDefault="00E959D6" w:rsidP="00E959D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Având în vedere prevederile art. 134, alin. (5) din OUG nr. 57/2019 privind Codul Administrativ și cele ale art. 7, alin. (1), lit. a) din Legea nr. 52/2003 privind transparența decizională în administrația publică locală, s-a procedat la publicarea proiectelor de hotărâre inițiate și care urmează să fie supuse dezbaterii în comisiile de specialitate</w:t>
      </w:r>
      <w:r w:rsidR="00F945AD">
        <w:rPr>
          <w:rFonts w:ascii="Times New Roman" w:hAnsi="Times New Roman"/>
          <w:sz w:val="24"/>
          <w:szCs w:val="24"/>
          <w:lang w:val="ro-RO"/>
        </w:rPr>
        <w:t>, iar ulterior în plenul consiliului local.</w:t>
      </w:r>
    </w:p>
    <w:p w14:paraId="291270FD" w14:textId="068F81E6" w:rsidR="00F945AD" w:rsidRDefault="00F945AD" w:rsidP="00F945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aduc la cunoștință publică, prin afișare la sediul instituției, următoarele proiecte de hotărâri:</w:t>
      </w:r>
    </w:p>
    <w:p w14:paraId="08E29BFF" w14:textId="77777777" w:rsidR="002C46DF" w:rsidRDefault="002C46DF" w:rsidP="00F945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234" w:type="dxa"/>
        <w:jc w:val="center"/>
        <w:tblLook w:val="0600" w:firstRow="0" w:lastRow="0" w:firstColumn="0" w:lastColumn="0" w:noHBand="1" w:noVBand="1"/>
      </w:tblPr>
      <w:tblGrid>
        <w:gridCol w:w="647"/>
        <w:gridCol w:w="4578"/>
        <w:gridCol w:w="1240"/>
        <w:gridCol w:w="2769"/>
      </w:tblGrid>
      <w:tr w:rsidR="002C46DF" w:rsidRPr="006D66C6" w14:paraId="5D087AE3" w14:textId="77777777" w:rsidTr="00441476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4998" w14:textId="77777777" w:rsidR="002C46DF" w:rsidRPr="006D66C6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Nr. crt.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4108" w14:textId="77777777" w:rsidR="002C46DF" w:rsidRPr="006D66C6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Titlul materialului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B091" w14:textId="77777777" w:rsidR="002C46DF" w:rsidRPr="006D66C6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 xml:space="preserve">Inițiator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6A49" w14:textId="77777777" w:rsidR="002C46DF" w:rsidRPr="006D66C6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6D66C6">
              <w:rPr>
                <w:rFonts w:ascii="Times New Roman" w:hAnsi="Times New Roman"/>
                <w:b/>
                <w:sz w:val="22"/>
                <w:lang w:val="ro-RO"/>
              </w:rPr>
              <w:t>Comisia de specialitate căreia ii este repartizat în vederea avizării</w:t>
            </w:r>
          </w:p>
        </w:tc>
      </w:tr>
      <w:tr w:rsidR="002C46DF" w:rsidRPr="006D66C6" w14:paraId="3A0B9A7A" w14:textId="77777777" w:rsidTr="00441476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46C9" w14:textId="77777777" w:rsidR="002C46DF" w:rsidRPr="006D66C6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6D66C6">
              <w:rPr>
                <w:rFonts w:ascii="Times New Roman" w:eastAsia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4B36" w14:textId="23771405" w:rsidR="002C46DF" w:rsidRPr="00853CF9" w:rsidRDefault="00F51AF1" w:rsidP="004414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Proiect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hotărâre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85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3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aprobarea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bugetului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unității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administrative-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teritoriale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Iclod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2750" w14:textId="77777777" w:rsidR="002C46DF" w:rsidRPr="00A24710" w:rsidRDefault="002C46DF" w:rsidP="00441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587E19F4" w14:textId="77777777" w:rsidR="002C46DF" w:rsidRPr="00A24710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247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313" w14:textId="77777777" w:rsidR="002C46DF" w:rsidRPr="00A25DF6" w:rsidRDefault="002C46DF" w:rsidP="0044147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0CCF5D27" w14:textId="77777777" w:rsidR="002C46DF" w:rsidRPr="00A25DF6" w:rsidRDefault="002C46DF" w:rsidP="00441476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0A354E5A" w14:textId="77777777" w:rsidR="002C46DF" w:rsidRPr="006D66C6" w:rsidRDefault="002C46DF" w:rsidP="00441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 w:rsidRPr="00A25DF6"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</w:tbl>
    <w:p w14:paraId="35F9AE12" w14:textId="77777777" w:rsidR="002C46DF" w:rsidRDefault="00F945AD" w:rsidP="00F945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F7ECB5" w14:textId="77777777" w:rsidR="002C46DF" w:rsidRDefault="002C46DF" w:rsidP="00F945AD">
      <w:pPr>
        <w:rPr>
          <w:rFonts w:ascii="Times New Roman" w:hAnsi="Times New Roman"/>
          <w:sz w:val="24"/>
          <w:szCs w:val="24"/>
        </w:rPr>
      </w:pPr>
    </w:p>
    <w:p w14:paraId="7AFCC257" w14:textId="2DB045C1" w:rsidR="00F945AD" w:rsidRDefault="00F945AD" w:rsidP="002C46DF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Publicitatea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 xml:space="preserve"> s-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afișare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Primăriei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Iclod,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ziua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 w:rsidR="00F51AF1">
        <w:rPr>
          <w:rFonts w:ascii="Times New Roman" w:hAnsi="Times New Roman"/>
          <w:sz w:val="24"/>
          <w:szCs w:val="24"/>
        </w:rPr>
        <w:t xml:space="preserve"> 10</w:t>
      </w:r>
      <w:r w:rsidR="004C2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AF1">
        <w:rPr>
          <w:rFonts w:ascii="Times New Roman" w:hAnsi="Times New Roman"/>
          <w:sz w:val="24"/>
          <w:szCs w:val="24"/>
        </w:rPr>
        <w:t>martie</w:t>
      </w:r>
      <w:proofErr w:type="spellEnd"/>
      <w:r w:rsidR="004C233B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ora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F51A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:00.</w:t>
      </w:r>
    </w:p>
    <w:p w14:paraId="2A192A30" w14:textId="77777777" w:rsidR="002C46DF" w:rsidRDefault="002C46DF" w:rsidP="00F945AD">
      <w:pPr>
        <w:ind w:firstLine="708"/>
        <w:rPr>
          <w:rFonts w:ascii="Times New Roman" w:hAnsi="Times New Roman"/>
          <w:sz w:val="24"/>
          <w:szCs w:val="24"/>
        </w:rPr>
      </w:pPr>
    </w:p>
    <w:p w14:paraId="60080E05" w14:textId="77777777" w:rsidR="002C46DF" w:rsidRDefault="002C46DF" w:rsidP="00F945AD">
      <w:pPr>
        <w:ind w:firstLine="708"/>
        <w:rPr>
          <w:rFonts w:ascii="Times New Roman" w:hAnsi="Times New Roman"/>
          <w:sz w:val="24"/>
          <w:szCs w:val="24"/>
        </w:rPr>
      </w:pPr>
    </w:p>
    <w:p w14:paraId="1DBF00F0" w14:textId="22743AFF" w:rsidR="00F945AD" w:rsidRDefault="00F945AD" w:rsidP="00F945A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Drept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care s-a </w:t>
      </w:r>
      <w:proofErr w:type="spellStart"/>
      <w:r>
        <w:rPr>
          <w:rFonts w:ascii="Times New Roman" w:hAnsi="Times New Roman"/>
          <w:sz w:val="24"/>
          <w:szCs w:val="24"/>
        </w:rPr>
        <w:t>încheiat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</w:t>
      </w:r>
      <w:proofErr w:type="spellEnd"/>
      <w:r>
        <w:rPr>
          <w:rFonts w:ascii="Times New Roman" w:hAnsi="Times New Roman"/>
          <w:sz w:val="24"/>
          <w:szCs w:val="24"/>
        </w:rPr>
        <w:t>-verbal.</w:t>
      </w:r>
    </w:p>
    <w:p w14:paraId="3791DE90" w14:textId="77777777" w:rsidR="002C46DF" w:rsidRDefault="002C46DF" w:rsidP="00F51AF1">
      <w:pPr>
        <w:rPr>
          <w:rFonts w:ascii="Times New Roman" w:hAnsi="Times New Roman"/>
          <w:sz w:val="24"/>
          <w:szCs w:val="24"/>
        </w:rPr>
      </w:pPr>
    </w:p>
    <w:p w14:paraId="71047177" w14:textId="77777777" w:rsidR="00F51AF1" w:rsidRDefault="00F51AF1" w:rsidP="00F51AF1">
      <w:pPr>
        <w:rPr>
          <w:rFonts w:ascii="Times New Roman" w:hAnsi="Times New Roman"/>
          <w:sz w:val="24"/>
          <w:szCs w:val="24"/>
        </w:rPr>
      </w:pPr>
    </w:p>
    <w:p w14:paraId="16DB4155" w14:textId="77F059BB" w:rsidR="00F945AD" w:rsidRDefault="00F945AD" w:rsidP="00F945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 general al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</w:p>
    <w:p w14:paraId="6DE872AB" w14:textId="76C45FDA" w:rsidR="00F945AD" w:rsidRPr="00F945AD" w:rsidRDefault="00956CA9" w:rsidP="00F945A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Bonțidean</w:t>
      </w:r>
      <w:proofErr w:type="spellEnd"/>
      <w:r>
        <w:rPr>
          <w:rFonts w:ascii="Times New Roman" w:hAnsi="Times New Roman"/>
          <w:sz w:val="24"/>
          <w:szCs w:val="24"/>
        </w:rPr>
        <w:t xml:space="preserve"> Georgeta Melinda</w:t>
      </w:r>
    </w:p>
    <w:sectPr w:rsidR="00F945AD" w:rsidRPr="00F94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C0E4F"/>
    <w:multiLevelType w:val="hybridMultilevel"/>
    <w:tmpl w:val="62ACD8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62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D6"/>
    <w:rsid w:val="002C0788"/>
    <w:rsid w:val="002C46DF"/>
    <w:rsid w:val="002D42A8"/>
    <w:rsid w:val="004C233B"/>
    <w:rsid w:val="00534B3F"/>
    <w:rsid w:val="00573A6F"/>
    <w:rsid w:val="00685863"/>
    <w:rsid w:val="006A776D"/>
    <w:rsid w:val="00797C3F"/>
    <w:rsid w:val="00956CA9"/>
    <w:rsid w:val="0099495C"/>
    <w:rsid w:val="00DE73DE"/>
    <w:rsid w:val="00E959D6"/>
    <w:rsid w:val="00F51AF1"/>
    <w:rsid w:val="00F558BF"/>
    <w:rsid w:val="00F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CEE"/>
  <w15:chartTrackingRefBased/>
  <w15:docId w15:val="{092B0DDF-DA9D-48DA-B4FB-88FE7C4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D6"/>
    <w:pPr>
      <w:widowControl w:val="0"/>
      <w:spacing w:after="200" w:line="276" w:lineRule="auto"/>
      <w:jc w:val="both"/>
    </w:pPr>
    <w:rPr>
      <w:rFonts w:ascii="Calibri" w:eastAsia="SimSun" w:hAnsi="Calibri" w:cs="Times New Roman"/>
      <w:kern w:val="1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9D6"/>
    <w:pPr>
      <w:keepNext/>
      <w:keepLines/>
      <w:widowControl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9D6"/>
    <w:pPr>
      <w:keepNext/>
      <w:keepLines/>
      <w:widowControl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9D6"/>
    <w:pPr>
      <w:keepNext/>
      <w:keepLines/>
      <w:widowControl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D6"/>
    <w:pPr>
      <w:keepNext/>
      <w:keepLines/>
      <w:widowControl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o-RO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9D6"/>
    <w:pPr>
      <w:keepNext/>
      <w:keepLines/>
      <w:widowControl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o-RO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9D6"/>
    <w:pPr>
      <w:keepNext/>
      <w:keepLines/>
      <w:widowControl/>
      <w:spacing w:before="40" w:after="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o-RO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9D6"/>
    <w:pPr>
      <w:keepNext/>
      <w:keepLines/>
      <w:widowControl/>
      <w:spacing w:before="40" w:after="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o-RO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9D6"/>
    <w:pPr>
      <w:keepNext/>
      <w:keepLines/>
      <w:widowControl/>
      <w:spacing w:after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o-RO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9D6"/>
    <w:pPr>
      <w:keepNext/>
      <w:keepLines/>
      <w:widowControl/>
      <w:spacing w:after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o-RO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9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9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9D6"/>
    <w:pPr>
      <w:widowControl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9D6"/>
    <w:pPr>
      <w:widowControl/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9D6"/>
    <w:pPr>
      <w:widowControl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o-RO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5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9D6"/>
    <w:pPr>
      <w:widowControl/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val="ro-RO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59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9D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o-RO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9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Iclod</dc:creator>
  <cp:keywords/>
  <dc:description/>
  <cp:lastModifiedBy>Secretar Iclod</cp:lastModifiedBy>
  <cp:revision>5</cp:revision>
  <cp:lastPrinted>2025-03-10T12:53:00Z</cp:lastPrinted>
  <dcterms:created xsi:type="dcterms:W3CDTF">2025-02-25T12:29:00Z</dcterms:created>
  <dcterms:modified xsi:type="dcterms:W3CDTF">2025-03-10T12:53:00Z</dcterms:modified>
</cp:coreProperties>
</file>